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83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341"/>
        <w:gridCol w:w="331"/>
        <w:gridCol w:w="875"/>
        <w:gridCol w:w="382"/>
        <w:gridCol w:w="713"/>
        <w:gridCol w:w="622"/>
        <w:gridCol w:w="1531"/>
        <w:gridCol w:w="1789"/>
      </w:tblGrid>
      <w:tr w14:paraId="6687E5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3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4033A9B2">
            <w:pPr>
              <w:autoSpaceDN w:val="0"/>
              <w:jc w:val="center"/>
              <w:textAlignment w:val="center"/>
              <w:rPr>
                <w:rFonts w:ascii="Times New Roman" w:hAnsi="Times New Roman" w:eastAsia="方正小标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小标宋简体"/>
                <w:color w:val="000000"/>
                <w:sz w:val="32"/>
                <w:szCs w:val="32"/>
                <w:lang w:eastAsia="zh-CN"/>
              </w:rPr>
              <w:t>深圳市</w:t>
            </w:r>
            <w:r>
              <w:rPr>
                <w:rFonts w:hint="eastAsia" w:ascii="Times New Roman" w:hAnsi="Times New Roman" w:eastAsia="方正小标宋简体"/>
                <w:color w:val="000000"/>
                <w:sz w:val="32"/>
                <w:szCs w:val="32"/>
              </w:rPr>
              <w:t>特种作业操作证报考申请表</w:t>
            </w:r>
          </w:p>
        </w:tc>
      </w:tr>
      <w:tr w14:paraId="48ECFD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9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16A3862">
            <w:pPr>
              <w:autoSpaceDN w:val="0"/>
              <w:jc w:val="right"/>
              <w:rPr>
                <w:rFonts w:ascii="仿宋_GB2312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填表时间：</w:t>
            </w:r>
            <w:r>
              <w:rPr>
                <w:rFonts w:ascii="仿宋_GB2312" w:hAnsi="Times New Roman" w:eastAsia="仿宋_GB2312"/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年</w:t>
            </w:r>
            <w:r>
              <w:rPr>
                <w:rFonts w:ascii="仿宋_GB2312" w:hAnsi="Times New Roman" w:eastAsia="仿宋_GB2312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hAnsi="Times New Roman" w:eastAsia="仿宋_GB2312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日</w:t>
            </w:r>
          </w:p>
        </w:tc>
      </w:tr>
      <w:tr w14:paraId="6B4AFA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41B6E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姓 名</w:t>
            </w:r>
          </w:p>
        </w:tc>
        <w:tc>
          <w:tcPr>
            <w:tcW w:w="2929" w:type="dxa"/>
            <w:gridSpan w:val="4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F3D80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50FC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性 别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4A4C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789" w:type="dxa"/>
            <w:vMerge w:val="restart"/>
            <w:tcBorders>
              <w:top w:val="single" w:color="auto" w:sz="8" w:space="0"/>
              <w:left w:val="single" w:color="000000" w:sz="4" w:space="0"/>
              <w:right w:val="single" w:color="auto" w:sz="8" w:space="0"/>
            </w:tcBorders>
            <w:vAlign w:val="center"/>
          </w:tcPr>
          <w:p w14:paraId="402FB3B3">
            <w:pPr>
              <w:autoSpaceDN w:val="0"/>
              <w:spacing w:line="500" w:lineRule="exact"/>
              <w:jc w:val="both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</w:rPr>
            </w:pPr>
          </w:p>
          <w:p w14:paraId="1BAD90E8">
            <w:pPr>
              <w:autoSpaceDN w:val="0"/>
              <w:spacing w:line="5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照片</w:t>
            </w:r>
          </w:p>
        </w:tc>
      </w:tr>
      <w:tr w14:paraId="6FF08D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20C70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出生年月</w:t>
            </w:r>
          </w:p>
        </w:tc>
        <w:tc>
          <w:tcPr>
            <w:tcW w:w="1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3AAF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6BC6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身份证号</w:t>
            </w:r>
          </w:p>
        </w:tc>
        <w:tc>
          <w:tcPr>
            <w:tcW w:w="2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68E7A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789" w:type="dxa"/>
            <w:vMerge w:val="continue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347B3EE9">
            <w:pPr>
              <w:autoSpaceDN w:val="0"/>
              <w:spacing w:line="300" w:lineRule="exact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00072A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97EDB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单位全称</w:t>
            </w:r>
          </w:p>
        </w:tc>
        <w:tc>
          <w:tcPr>
            <w:tcW w:w="5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EC5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789" w:type="dxa"/>
            <w:vMerge w:val="restart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10E09440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352C47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DCF2E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单位电话</w:t>
            </w:r>
          </w:p>
        </w:tc>
        <w:tc>
          <w:tcPr>
            <w:tcW w:w="29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88B3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AD55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个人手机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DC3B5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78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9EE8EF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3A4206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539C9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身体状况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1EBDEF41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16B5B3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B21E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通讯地址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7D4E294F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1CAF96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auto" w:sz="8" w:space="0"/>
              <w:right w:val="single" w:color="000000" w:sz="4" w:space="0"/>
            </w:tcBorders>
            <w:vAlign w:val="center"/>
          </w:tcPr>
          <w:p w14:paraId="3456A94F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申请类别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41CC3B3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□新申请</w:t>
            </w:r>
          </w:p>
        </w:tc>
      </w:tr>
      <w:tr w14:paraId="1CFB0F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18D90743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8" w:space="0"/>
            </w:tcBorders>
            <w:vAlign w:val="center"/>
          </w:tcPr>
          <w:p w14:paraId="5130439C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□换证</w:t>
            </w:r>
          </w:p>
        </w:tc>
        <w:tc>
          <w:tcPr>
            <w:tcW w:w="1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01889B6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 xml:space="preserve">证 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号</w:t>
            </w:r>
          </w:p>
        </w:tc>
        <w:tc>
          <w:tcPr>
            <w:tcW w:w="4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538A57AF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</w:p>
        </w:tc>
      </w:tr>
      <w:tr w14:paraId="450DFD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2E3D45A3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continue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56C0442D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0670F48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初领日期</w:t>
            </w:r>
          </w:p>
        </w:tc>
        <w:tc>
          <w:tcPr>
            <w:tcW w:w="4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3B9DBC4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</w:tr>
      <w:tr w14:paraId="33EA6D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1D515AE5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C333805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19BA0E27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原发证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机关</w:t>
            </w:r>
          </w:p>
        </w:tc>
        <w:tc>
          <w:tcPr>
            <w:tcW w:w="4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39D6FBC3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</w:p>
        </w:tc>
      </w:tr>
      <w:tr w14:paraId="1C1FFB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5BB33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</w:t>
            </w:r>
          </w:p>
          <w:p w14:paraId="6A0D5BF7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  <w:p w14:paraId="47203CEA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类型</w:t>
            </w:r>
          </w:p>
        </w:tc>
        <w:tc>
          <w:tcPr>
            <w:tcW w:w="2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054D06E9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□电工作业</w:t>
            </w:r>
          </w:p>
          <w:p w14:paraId="19A6098F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□焊接与热切割作业</w:t>
            </w:r>
          </w:p>
          <w:p w14:paraId="2A26DF02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□高处作业</w:t>
            </w:r>
          </w:p>
          <w:p w14:paraId="1C6FC251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涉氨制冷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0F9BD0F1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</w:t>
            </w:r>
          </w:p>
          <w:p w14:paraId="105877F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准操</w:t>
            </w:r>
          </w:p>
          <w:p w14:paraId="202B91D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项目</w:t>
            </w:r>
          </w:p>
        </w:tc>
        <w:tc>
          <w:tcPr>
            <w:tcW w:w="39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0450A8CD">
            <w:pPr>
              <w:autoSpaceDN w:val="0"/>
              <w:spacing w:line="300" w:lineRule="exact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□低压电工作业 □高压电工作业</w:t>
            </w:r>
          </w:p>
          <w:p w14:paraId="1623E4DC">
            <w:pPr>
              <w:autoSpaceDN w:val="0"/>
              <w:spacing w:line="300" w:lineRule="exact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□电力电缆作业 □继电保护作业</w:t>
            </w:r>
          </w:p>
          <w:p w14:paraId="5B61892C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□电气试验作业</w:t>
            </w:r>
          </w:p>
          <w:p w14:paraId="7AABB50A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□熔化焊接与热切割作业</w:t>
            </w:r>
          </w:p>
          <w:p w14:paraId="0AC4BCAA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 xml:space="preserve">□登高架设作业 </w:t>
            </w:r>
          </w:p>
          <w:p w14:paraId="43982B70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 xml:space="preserve">□高处安装、维护和拆除作业 </w:t>
            </w:r>
          </w:p>
          <w:p w14:paraId="3FD88164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涉氨制冷设备运行、维修操作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</w:tc>
      </w:tr>
      <w:tr w14:paraId="5C1142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8837" w:type="dxa"/>
            <w:gridSpan w:val="9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</w:tcPr>
          <w:p w14:paraId="1ED46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承诺：本表格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内容和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提交的材料真实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有效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。</w:t>
            </w:r>
          </w:p>
          <w:p w14:paraId="17DF6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自愿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全权委托深圳市安全生产考试机构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在本人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完成深圳市特种作业对应准操项目考试且成绩合格后，统一向考核发证机关提交全部申报材料，办理特种作业操作证申领相关所有手续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。</w:t>
            </w:r>
          </w:p>
          <w:p w14:paraId="014957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ind w:right="420" w:rightChars="200"/>
              <w:jc w:val="right"/>
              <w:textAlignment w:val="top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42549C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ind w:right="420" w:rightChars="2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 xml:space="preserve">签 字： 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 期：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</w:tr>
      <w:tr w14:paraId="2D54F3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4182" w:type="dxa"/>
            <w:gridSpan w:val="5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</w:tcPr>
          <w:p w14:paraId="115C27DD">
            <w:pPr>
              <w:autoSpaceDN w:val="0"/>
              <w:spacing w:before="163" w:beforeLines="50" w:after="163" w:afterLines="50" w:line="300" w:lineRule="exact"/>
              <w:textAlignment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具备安全培训条件的培训机构意见：</w:t>
            </w:r>
          </w:p>
          <w:p w14:paraId="4911D0EA">
            <w:pPr>
              <w:autoSpaceDN w:val="0"/>
              <w:textAlignment w:val="top"/>
              <w:rPr>
                <w:rFonts w:ascii="仿宋_GB2312" w:hAnsi="仿宋" w:eastAsia="仿宋_GB2312" w:cs="仿宋"/>
                <w:color w:val="FF0000"/>
                <w:sz w:val="22"/>
                <w:szCs w:val="22"/>
              </w:rPr>
            </w:pPr>
          </w:p>
          <w:p w14:paraId="685BCD9D">
            <w:pPr>
              <w:autoSpaceDN w:val="0"/>
              <w:textAlignment w:val="top"/>
              <w:rPr>
                <w:rFonts w:ascii="仿宋_GB2312" w:hAnsi="仿宋" w:eastAsia="仿宋_GB2312" w:cs="仿宋"/>
                <w:color w:val="FF0000"/>
                <w:sz w:val="22"/>
                <w:szCs w:val="22"/>
              </w:rPr>
            </w:pPr>
          </w:p>
          <w:p w14:paraId="7098E02F">
            <w:pPr>
              <w:autoSpaceDN w:val="0"/>
              <w:ind w:right="735" w:rightChars="35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机构盖章</w:t>
            </w:r>
          </w:p>
          <w:p w14:paraId="24531A9D">
            <w:pPr>
              <w:autoSpaceDN w:val="0"/>
              <w:spacing w:before="163" w:beforeLines="50" w:after="163" w:afterLines="50"/>
              <w:ind w:right="210" w:rightChars="1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4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auto" w:sz="8" w:space="0"/>
            </w:tcBorders>
          </w:tcPr>
          <w:p w14:paraId="457F1D6F">
            <w:pPr>
              <w:autoSpaceDN w:val="0"/>
              <w:spacing w:before="163" w:beforeLines="50" w:after="163" w:afterLines="50" w:line="300" w:lineRule="exact"/>
              <w:textAlignment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单位意见：</w:t>
            </w:r>
          </w:p>
          <w:p w14:paraId="02FAC531">
            <w:pPr>
              <w:autoSpaceDN w:val="0"/>
              <w:jc w:val="lef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14061319">
            <w:pPr>
              <w:autoSpaceDN w:val="0"/>
              <w:jc w:val="lef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4C854C31">
            <w:pPr>
              <w:autoSpaceDN w:val="0"/>
              <w:ind w:right="1260" w:rightChars="6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 xml:space="preserve">单位盖章或主要负责人签字： </w:t>
            </w:r>
          </w:p>
          <w:p w14:paraId="0D0BD98E">
            <w:pPr>
              <w:autoSpaceDN w:val="0"/>
              <w:spacing w:before="163" w:beforeLines="50" w:after="163" w:afterLines="50"/>
              <w:ind w:right="210" w:rightChars="1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</w:tr>
    </w:tbl>
    <w:p w14:paraId="3BAD87E6">
      <w:pPr>
        <w:autoSpaceDN w:val="0"/>
        <w:spacing w:line="300" w:lineRule="exact"/>
        <w:textAlignment w:val="center"/>
        <w:rPr>
          <w:rFonts w:hint="eastAsia" w:ascii="仿宋_GB2312" w:hAnsi="宋体" w:eastAsia="仿宋_GB2312" w:cs="仿宋"/>
          <w:color w:val="000000"/>
          <w:sz w:val="22"/>
          <w:szCs w:val="22"/>
        </w:rPr>
      </w:pPr>
    </w:p>
    <w:p w14:paraId="1A9FBFB1">
      <w:r>
        <w:br w:type="page"/>
      </w:r>
    </w:p>
    <w:tbl>
      <w:tblPr>
        <w:tblStyle w:val="5"/>
        <w:tblW w:w="883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341"/>
        <w:gridCol w:w="331"/>
        <w:gridCol w:w="950"/>
        <w:gridCol w:w="255"/>
        <w:gridCol w:w="780"/>
        <w:gridCol w:w="330"/>
        <w:gridCol w:w="1808"/>
        <w:gridCol w:w="1789"/>
      </w:tblGrid>
      <w:tr w14:paraId="78B3E0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3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57794E30">
            <w:pPr>
              <w:jc w:val="center"/>
              <w:rPr>
                <w:rFonts w:ascii="Times New Roman" w:hAnsi="Times New Roman" w:eastAsia="方正小标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小标宋简体"/>
                <w:color w:val="000000"/>
                <w:sz w:val="32"/>
                <w:szCs w:val="32"/>
                <w:lang w:eastAsia="zh-CN"/>
              </w:rPr>
              <w:t>深圳市</w:t>
            </w:r>
            <w:r>
              <w:rPr>
                <w:rFonts w:hint="eastAsia" w:ascii="Times New Roman" w:hAnsi="Times New Roman" w:eastAsia="方正小标宋简体"/>
                <w:color w:val="000000"/>
                <w:sz w:val="32"/>
                <w:szCs w:val="32"/>
              </w:rPr>
              <w:t>特种作业操作证报考申请表</w:t>
            </w:r>
          </w:p>
        </w:tc>
      </w:tr>
      <w:tr w14:paraId="770062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9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3E63DA0">
            <w:pPr>
              <w:autoSpaceDN w:val="0"/>
              <w:jc w:val="right"/>
              <w:rPr>
                <w:rFonts w:ascii="仿宋_GB2312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填表时间：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 xml:space="preserve">2019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 xml:space="preserve"> 4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 xml:space="preserve"> 30 </w:t>
            </w:r>
            <w:r>
              <w:rPr>
                <w:rFonts w:hint="eastAsia" w:ascii="仿宋_GB2312" w:hAnsi="Times New Roman" w:eastAsia="仿宋_GB2312"/>
                <w:color w:val="000000"/>
                <w:sz w:val="22"/>
                <w:szCs w:val="22"/>
              </w:rPr>
              <w:t>日</w:t>
            </w:r>
          </w:p>
        </w:tc>
      </w:tr>
      <w:tr w14:paraId="05C1A0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24D95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姓 名</w:t>
            </w:r>
          </w:p>
        </w:tc>
        <w:tc>
          <w:tcPr>
            <w:tcW w:w="2877" w:type="dxa"/>
            <w:gridSpan w:val="4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8D0CC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张三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E32C5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性 别</w:t>
            </w:r>
          </w:p>
        </w:tc>
        <w:tc>
          <w:tcPr>
            <w:tcW w:w="1808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B845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男</w:t>
            </w:r>
          </w:p>
        </w:tc>
        <w:tc>
          <w:tcPr>
            <w:tcW w:w="1789" w:type="dxa"/>
            <w:vMerge w:val="restart"/>
            <w:tcBorders>
              <w:top w:val="single" w:color="auto" w:sz="8" w:space="0"/>
              <w:left w:val="single" w:color="000000" w:sz="4" w:space="0"/>
              <w:right w:val="single" w:color="auto" w:sz="8" w:space="0"/>
            </w:tcBorders>
            <w:vAlign w:val="center"/>
          </w:tcPr>
          <w:p w14:paraId="6A9E260C">
            <w:pPr>
              <w:autoSpaceDN w:val="0"/>
              <w:spacing w:line="5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照片</w:t>
            </w:r>
          </w:p>
        </w:tc>
      </w:tr>
      <w:tr w14:paraId="20D274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A75B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出生年月</w:t>
            </w:r>
          </w:p>
        </w:tc>
        <w:tc>
          <w:tcPr>
            <w:tcW w:w="1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9699F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xxxx年x月</w:t>
            </w:r>
          </w:p>
        </w:tc>
        <w:tc>
          <w:tcPr>
            <w:tcW w:w="1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63BA0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身份证号</w:t>
            </w:r>
          </w:p>
        </w:tc>
        <w:tc>
          <w:tcPr>
            <w:tcW w:w="2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153CB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440xxxxxxxxxxxxxxx</w:t>
            </w:r>
          </w:p>
        </w:tc>
        <w:tc>
          <w:tcPr>
            <w:tcW w:w="1789" w:type="dxa"/>
            <w:vMerge w:val="continue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4EBCAEB0">
            <w:pPr>
              <w:autoSpaceDN w:val="0"/>
              <w:spacing w:line="300" w:lineRule="exact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01DEB8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79685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单位全称</w:t>
            </w:r>
          </w:p>
        </w:tc>
        <w:tc>
          <w:tcPr>
            <w:tcW w:w="5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05A3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按实际填写，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  <w:lang w:val="en-US" w:eastAsia="zh-CN"/>
              </w:rPr>
              <w:t>有单位必须填写，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没有填“无”</w:t>
            </w:r>
          </w:p>
        </w:tc>
        <w:tc>
          <w:tcPr>
            <w:tcW w:w="1789" w:type="dxa"/>
            <w:vMerge w:val="continue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1DFFE812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3BC6F9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FB01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单位电话</w:t>
            </w:r>
          </w:p>
        </w:tc>
        <w:tc>
          <w:tcPr>
            <w:tcW w:w="2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2378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选填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7E95F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个人手机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72FCA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15xxxxxxxxx</w:t>
            </w:r>
          </w:p>
        </w:tc>
        <w:tc>
          <w:tcPr>
            <w:tcW w:w="178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950697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262E89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F06DF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身体状况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35452C18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</w:tr>
      <w:tr w14:paraId="266F6F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78E65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通讯地址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B3E87E4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深圳市xx区（新区）xx街道……</w:t>
            </w:r>
          </w:p>
        </w:tc>
      </w:tr>
      <w:tr w14:paraId="5AB533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auto" w:sz="8" w:space="0"/>
              <w:right w:val="single" w:color="000000" w:sz="4" w:space="0"/>
            </w:tcBorders>
            <w:vAlign w:val="center"/>
          </w:tcPr>
          <w:p w14:paraId="7CDC98B8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申请类别</w:t>
            </w:r>
          </w:p>
        </w:tc>
        <w:tc>
          <w:tcPr>
            <w:tcW w:w="75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55BF504B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□新申请</w:t>
            </w:r>
          </w:p>
        </w:tc>
      </w:tr>
      <w:tr w14:paraId="55270A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265515FD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8" w:space="0"/>
            </w:tcBorders>
            <w:vAlign w:val="center"/>
          </w:tcPr>
          <w:p w14:paraId="37DEF370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换证</w:t>
            </w:r>
          </w:p>
        </w:tc>
        <w:tc>
          <w:tcPr>
            <w:tcW w:w="1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7AE0BCEB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 xml:space="preserve">证 </w:t>
            </w:r>
            <w:r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号</w:t>
            </w:r>
          </w:p>
        </w:tc>
        <w:tc>
          <w:tcPr>
            <w:tcW w:w="4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40CB60C9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按原证面填写</w:t>
            </w:r>
          </w:p>
        </w:tc>
      </w:tr>
      <w:tr w14:paraId="32662F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2119B627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continue"/>
            <w:tcBorders>
              <w:left w:val="single" w:color="000000" w:sz="4" w:space="0"/>
              <w:right w:val="single" w:color="auto" w:sz="8" w:space="0"/>
            </w:tcBorders>
            <w:vAlign w:val="center"/>
          </w:tcPr>
          <w:p w14:paraId="70A6E234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5D00B181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初领日期</w:t>
            </w:r>
          </w:p>
        </w:tc>
        <w:tc>
          <w:tcPr>
            <w:tcW w:w="4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B5C1C3A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2013</w:t>
            </w:r>
            <w:r>
              <w:rPr>
                <w:rFonts w:ascii="仿宋_GB2312" w:hAnsi="Times New Roman" w:eastAsia="仿宋_GB2312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年3</w:t>
            </w:r>
            <w:r>
              <w:rPr>
                <w:rFonts w:ascii="仿宋_GB2312" w:hAnsi="Times New Roman" w:eastAsia="仿宋_GB2312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月20</w:t>
            </w:r>
            <w:r>
              <w:rPr>
                <w:rFonts w:ascii="仿宋_GB2312" w:hAnsi="Times New Roman" w:eastAsia="仿宋_GB2312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</w:rPr>
              <w:t>日</w:t>
            </w:r>
          </w:p>
        </w:tc>
      </w:tr>
      <w:tr w14:paraId="09B681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53" w:type="dxa"/>
            <w:vMerge w:val="continue"/>
            <w:tcBorders>
              <w:left w:val="single" w:color="auto" w:sz="8" w:space="0"/>
              <w:right w:val="single" w:color="000000" w:sz="4" w:space="0"/>
            </w:tcBorders>
            <w:vAlign w:val="center"/>
          </w:tcPr>
          <w:p w14:paraId="01CB638E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0F7DA338">
            <w:pPr>
              <w:jc w:val="center"/>
              <w:rPr>
                <w:rFonts w:ascii="仿宋_GB2312" w:hAnsi="Times New Roman" w:eastAsia="仿宋_GB2312"/>
                <w:sz w:val="22"/>
                <w:szCs w:val="22"/>
              </w:rPr>
            </w:pPr>
          </w:p>
        </w:tc>
        <w:tc>
          <w:tcPr>
            <w:tcW w:w="1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3B00AAD7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原签发机关</w:t>
            </w:r>
          </w:p>
        </w:tc>
        <w:tc>
          <w:tcPr>
            <w:tcW w:w="4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053ECDE4">
            <w:pPr>
              <w:widowControl/>
              <w:tabs>
                <w:tab w:val="left" w:pos="3080"/>
                <w:tab w:val="center" w:pos="4201"/>
                <w:tab w:val="left" w:pos="4640"/>
                <w:tab w:val="right" w:leader="dot" w:pos="9298"/>
              </w:tabs>
              <w:autoSpaceDE w:val="0"/>
              <w:autoSpaceDN w:val="0"/>
              <w:spacing w:line="440" w:lineRule="exact"/>
              <w:jc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按原证面填写</w:t>
            </w:r>
          </w:p>
        </w:tc>
      </w:tr>
      <w:tr w14:paraId="67D0F8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48733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</w:t>
            </w:r>
          </w:p>
          <w:p w14:paraId="02EDFC59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  <w:p w14:paraId="4B823F54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类型</w:t>
            </w:r>
          </w:p>
        </w:tc>
        <w:tc>
          <w:tcPr>
            <w:tcW w:w="2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503ED456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电工作业</w:t>
            </w:r>
          </w:p>
          <w:p w14:paraId="7518F328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□焊接与热切割作业</w:t>
            </w:r>
          </w:p>
          <w:p w14:paraId="739D16E1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□高处作业</w:t>
            </w:r>
          </w:p>
          <w:p w14:paraId="5C92231E">
            <w:pPr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涉氨制冷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731D5DB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申请</w:t>
            </w:r>
          </w:p>
          <w:p w14:paraId="40401071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准操</w:t>
            </w:r>
          </w:p>
          <w:p w14:paraId="7315B2A3">
            <w:pPr>
              <w:autoSpaceDN w:val="0"/>
              <w:spacing w:line="300" w:lineRule="exact"/>
              <w:jc w:val="center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项目</w:t>
            </w:r>
          </w:p>
        </w:tc>
        <w:tc>
          <w:tcPr>
            <w:tcW w:w="39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FCBF33A">
            <w:pPr>
              <w:autoSpaceDN w:val="0"/>
              <w:spacing w:line="300" w:lineRule="exact"/>
              <w:textAlignment w:val="center"/>
              <w:rPr>
                <w:rFonts w:hint="eastAsia"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color w:val="FF000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低压电工作业 □高压电工作业</w:t>
            </w:r>
          </w:p>
          <w:p w14:paraId="0D7A20FE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□电力电缆作业 □继电保护作业</w:t>
            </w:r>
          </w:p>
          <w:p w14:paraId="1E4AB896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□电气试验作业</w:t>
            </w:r>
          </w:p>
          <w:p w14:paraId="77C66512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□熔化焊接与热切割作业</w:t>
            </w:r>
          </w:p>
          <w:p w14:paraId="720D2D7C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 xml:space="preserve">□登高架设作业 </w:t>
            </w:r>
          </w:p>
          <w:p w14:paraId="0DFA3B51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 xml:space="preserve">□高处安装、维护和拆除作业 </w:t>
            </w:r>
          </w:p>
          <w:p w14:paraId="5E1EE82D">
            <w:pPr>
              <w:autoSpaceDN w:val="0"/>
              <w:spacing w:line="300" w:lineRule="exact"/>
              <w:textAlignment w:val="center"/>
              <w:rPr>
                <w:rFonts w:ascii="仿宋_GB2312" w:hAnsi="Times New Roman" w:eastAsia="仿宋_GB2312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□</w:t>
            </w:r>
            <w:r>
              <w:rPr>
                <w:rFonts w:hint="eastAsia" w:ascii="仿宋_GB2312" w:hAnsi="Times New Roman" w:eastAsia="仿宋_GB2312"/>
                <w:sz w:val="22"/>
                <w:szCs w:val="22"/>
                <w:lang w:eastAsia="zh-CN"/>
              </w:rPr>
              <w:t>涉氨制冷设备运行、维修操作</w:t>
            </w:r>
            <w:r>
              <w:rPr>
                <w:rFonts w:hint="eastAsia" w:ascii="仿宋_GB2312" w:hAnsi="Times New Roman" w:eastAsia="仿宋_GB2312"/>
                <w:sz w:val="22"/>
                <w:szCs w:val="22"/>
              </w:rPr>
              <w:t>作业</w:t>
            </w:r>
          </w:p>
        </w:tc>
      </w:tr>
      <w:tr w14:paraId="4DC743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837" w:type="dxa"/>
            <w:gridSpan w:val="9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</w:tcPr>
          <w:p w14:paraId="56119C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承诺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所填写内容和提交的材料真实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有效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。</w:t>
            </w:r>
          </w:p>
          <w:p w14:paraId="493E27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自愿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全权委托深圳市安全生产考试机构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在本人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完成深圳市特种作业对应准操项目考试且成绩合格后，统一向考核发证机关提交全部申报材料，办理特种作业操作证申领相关所有手续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  <w:lang w:eastAsia="zh-CN"/>
              </w:rPr>
              <w:t>。</w:t>
            </w:r>
            <w:bookmarkStart w:id="0" w:name="_GoBack"/>
            <w:bookmarkEnd w:id="0"/>
          </w:p>
          <w:p w14:paraId="333C5E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6BD260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ind w:right="420" w:rightChars="2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签 字：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（申请人签名）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 期：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2019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4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30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</w:tr>
      <w:tr w14:paraId="46E667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4130" w:type="dxa"/>
            <w:gridSpan w:val="5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</w:tcPr>
          <w:p w14:paraId="27D56DF8">
            <w:pPr>
              <w:autoSpaceDN w:val="0"/>
              <w:spacing w:before="163" w:beforeLines="50" w:after="163" w:afterLines="50" w:line="300" w:lineRule="exact"/>
              <w:textAlignment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具备安全培训条件的培训机构意见：</w:t>
            </w:r>
          </w:p>
          <w:p w14:paraId="4022C91F">
            <w:pPr>
              <w:autoSpaceDN w:val="0"/>
              <w:jc w:val="center"/>
              <w:textAlignment w:val="top"/>
              <w:rPr>
                <w:rFonts w:ascii="仿宋_GB2312" w:hAnsi="仿宋" w:eastAsia="仿宋_GB2312" w:cs="仿宋"/>
                <w:color w:val="FF0000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新申请、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  <w:lang w:eastAsia="zh-CN"/>
              </w:rPr>
              <w:t>换证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的此处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  <w:lang w:eastAsia="zh-CN"/>
              </w:rPr>
              <w:t>盖</w:t>
            </w:r>
            <w:r>
              <w:rPr>
                <w:rFonts w:hint="eastAsia" w:ascii="仿宋_GB2312" w:hAnsi="仿宋" w:eastAsia="仿宋_GB2312" w:cs="仿宋"/>
                <w:color w:val="FF0000"/>
                <w:sz w:val="22"/>
                <w:szCs w:val="22"/>
              </w:rPr>
              <w:t>章</w:t>
            </w:r>
          </w:p>
          <w:p w14:paraId="258C1100">
            <w:pPr>
              <w:autoSpaceDN w:val="0"/>
              <w:textAlignment w:val="top"/>
              <w:rPr>
                <w:rFonts w:ascii="仿宋_GB2312" w:hAnsi="仿宋" w:eastAsia="仿宋_GB2312" w:cs="仿宋"/>
                <w:color w:val="FF0000"/>
                <w:sz w:val="22"/>
                <w:szCs w:val="22"/>
              </w:rPr>
            </w:pPr>
          </w:p>
          <w:p w14:paraId="4950E055">
            <w:pPr>
              <w:autoSpaceDN w:val="0"/>
              <w:ind w:right="735" w:rightChars="350"/>
              <w:jc w:val="right"/>
              <w:textAlignment w:val="top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机构盖章</w:t>
            </w:r>
          </w:p>
          <w:p w14:paraId="2A82FC67">
            <w:pPr>
              <w:autoSpaceDN w:val="0"/>
              <w:ind w:right="735" w:rightChars="350"/>
              <w:jc w:val="right"/>
              <w:textAlignment w:val="top"/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15D5FDE9">
            <w:pPr>
              <w:autoSpaceDN w:val="0"/>
              <w:spacing w:before="163" w:beforeLines="50" w:after="163" w:afterLines="50"/>
              <w:ind w:right="210" w:rightChars="1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2019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4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30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4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auto" w:sz="8" w:space="0"/>
            </w:tcBorders>
          </w:tcPr>
          <w:p w14:paraId="6E6956A7">
            <w:pPr>
              <w:autoSpaceDN w:val="0"/>
              <w:spacing w:before="163" w:beforeLines="50" w:after="163" w:afterLines="50" w:line="300" w:lineRule="exact"/>
              <w:textAlignment w:val="center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单位意见：</w:t>
            </w:r>
            <w:r>
              <w:rPr>
                <w:rFonts w:hint="eastAsia" w:ascii="仿宋_GB2312" w:hAnsi="仿宋" w:eastAsia="仿宋_GB2312" w:cs="仿宋"/>
                <w:color w:val="000000"/>
                <w:sz w:val="22"/>
                <w:szCs w:val="22"/>
              </w:rPr>
              <w:t>（以上信息是否真实以及是否同意申请人的申请。无从业单位的无须填写）</w:t>
            </w:r>
          </w:p>
          <w:p w14:paraId="1E22B939">
            <w:pPr>
              <w:autoSpaceDN w:val="0"/>
              <w:jc w:val="lef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</w:p>
          <w:p w14:paraId="3F698310">
            <w:pPr>
              <w:autoSpaceDN w:val="0"/>
              <w:ind w:right="210" w:rightChars="1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单位盖章或主要负责人签字：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（签名或盖章）</w:t>
            </w:r>
          </w:p>
          <w:p w14:paraId="5CB34FF8">
            <w:pPr>
              <w:autoSpaceDN w:val="0"/>
              <w:spacing w:before="163" w:beforeLines="50" w:after="163" w:afterLines="50"/>
              <w:ind w:right="210" w:rightChars="100"/>
              <w:jc w:val="right"/>
              <w:textAlignment w:val="top"/>
              <w:rPr>
                <w:rFonts w:ascii="仿宋_GB2312" w:hAnsi="宋体" w:eastAsia="仿宋_GB2312" w:cs="仿宋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2019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4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仿宋"/>
                <w:color w:val="FF0000"/>
                <w:sz w:val="22"/>
                <w:szCs w:val="22"/>
              </w:rPr>
              <w:t>30</w:t>
            </w:r>
            <w:r>
              <w:rPr>
                <w:rFonts w:ascii="仿宋_GB2312" w:hAnsi="宋体" w:eastAsia="仿宋_GB2312" w:cs="仿宋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color w:val="000000"/>
                <w:sz w:val="22"/>
                <w:szCs w:val="22"/>
              </w:rPr>
              <w:t>日</w:t>
            </w:r>
          </w:p>
        </w:tc>
      </w:tr>
    </w:tbl>
    <w:p w14:paraId="4D18DCDA">
      <w:pPr>
        <w:rPr>
          <w:rFonts w:ascii="宋体" w:hAnsi="宋体" w:cs="仿宋"/>
          <w:color w:val="000000"/>
          <w:sz w:val="20"/>
          <w:szCs w:val="20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仿宋_GB2312" w:eastAsia="仿宋_GB2312"/>
        <w:sz w:val="24"/>
        <w:szCs w:val="24"/>
      </w:rPr>
      <w:id w:val="-1"/>
    </w:sdtPr>
    <w:sdtEndPr>
      <w:rPr>
        <w:rFonts w:hint="eastAsia" w:ascii="仿宋_GB2312" w:eastAsia="仿宋_GB2312"/>
        <w:sz w:val="21"/>
        <w:szCs w:val="24"/>
      </w:rPr>
    </w:sdtEndPr>
    <w:sdtContent>
      <w:p w14:paraId="336C2F53">
        <w:pPr>
          <w:pStyle w:val="3"/>
          <w:jc w:val="center"/>
          <w:rPr>
            <w:rFonts w:ascii="仿宋_GB2312" w:eastAsia="仿宋_GB2312"/>
            <w:sz w:val="21"/>
            <w:szCs w:val="24"/>
          </w:rPr>
        </w:pPr>
        <w:r>
          <w:rPr>
            <w:rFonts w:ascii="Times New Roman" w:hAnsi="Times New Roman" w:eastAsia="仿宋_GB2312" w:cs="Times New Roman"/>
            <w:sz w:val="21"/>
            <w:szCs w:val="24"/>
          </w:rPr>
          <w:fldChar w:fldCharType="begin"/>
        </w:r>
        <w:r>
          <w:rPr>
            <w:rFonts w:ascii="Times New Roman" w:hAnsi="Times New Roman" w:eastAsia="仿宋_GB2312" w:cs="Times New Roman"/>
            <w:sz w:val="21"/>
            <w:szCs w:val="24"/>
          </w:rPr>
          <w:instrText xml:space="preserve">PAGE   \* MERGEFORMAT</w:instrText>
        </w:r>
        <w:r>
          <w:rPr>
            <w:rFonts w:ascii="Times New Roman" w:hAnsi="Times New Roman" w:eastAsia="仿宋_GB2312" w:cs="Times New Roman"/>
            <w:sz w:val="21"/>
            <w:szCs w:val="24"/>
          </w:rPr>
          <w:fldChar w:fldCharType="separate"/>
        </w:r>
        <w:r>
          <w:rPr>
            <w:rFonts w:ascii="Times New Roman" w:hAnsi="Times New Roman" w:eastAsia="仿宋_GB2312" w:cs="Times New Roman"/>
            <w:sz w:val="21"/>
            <w:szCs w:val="24"/>
            <w:lang w:val="zh-CN"/>
          </w:rPr>
          <w:t>1</w:t>
        </w:r>
        <w:r>
          <w:rPr>
            <w:rFonts w:ascii="Times New Roman" w:hAnsi="Times New Roman" w:eastAsia="仿宋_GB2312" w:cs="Times New Roman"/>
            <w:sz w:val="21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E6BD0D"/>
    <w:multiLevelType w:val="singleLevel"/>
    <w:tmpl w:val="ACE6BD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4F6B97"/>
    <w:multiLevelType w:val="singleLevel"/>
    <w:tmpl w:val="EC4F6B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bordersDoNotSurroundHeader w:val="0"/>
  <w:bordersDoNotSurroundFooter w:val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MzQ1ODkxODlkMDAxN2Y4MDQ5ODlkYWQ2NDRjNzUifQ=="/>
  </w:docVars>
  <w:rsids>
    <w:rsidRoot w:val="008B204C"/>
    <w:rsid w:val="00004067"/>
    <w:rsid w:val="00054AF9"/>
    <w:rsid w:val="00072BC4"/>
    <w:rsid w:val="000C6047"/>
    <w:rsid w:val="001063AF"/>
    <w:rsid w:val="00162B97"/>
    <w:rsid w:val="001B2A44"/>
    <w:rsid w:val="001E45E8"/>
    <w:rsid w:val="00204CE3"/>
    <w:rsid w:val="00223301"/>
    <w:rsid w:val="00237CA7"/>
    <w:rsid w:val="002427A8"/>
    <w:rsid w:val="00267A54"/>
    <w:rsid w:val="002F33EA"/>
    <w:rsid w:val="00360B3E"/>
    <w:rsid w:val="00360BF1"/>
    <w:rsid w:val="0039106A"/>
    <w:rsid w:val="003C44D9"/>
    <w:rsid w:val="003E612D"/>
    <w:rsid w:val="00430B30"/>
    <w:rsid w:val="00486338"/>
    <w:rsid w:val="005377D1"/>
    <w:rsid w:val="0056755D"/>
    <w:rsid w:val="006206FF"/>
    <w:rsid w:val="006310D9"/>
    <w:rsid w:val="006401FD"/>
    <w:rsid w:val="0065194F"/>
    <w:rsid w:val="00661D79"/>
    <w:rsid w:val="0067035C"/>
    <w:rsid w:val="00686DDC"/>
    <w:rsid w:val="006C6910"/>
    <w:rsid w:val="00776D38"/>
    <w:rsid w:val="007A44E7"/>
    <w:rsid w:val="007B7B50"/>
    <w:rsid w:val="0083793D"/>
    <w:rsid w:val="0085756E"/>
    <w:rsid w:val="008833C3"/>
    <w:rsid w:val="008A2A73"/>
    <w:rsid w:val="008B204C"/>
    <w:rsid w:val="008E1F96"/>
    <w:rsid w:val="00926F0D"/>
    <w:rsid w:val="009476C1"/>
    <w:rsid w:val="0095339A"/>
    <w:rsid w:val="009B4D2E"/>
    <w:rsid w:val="009C5C51"/>
    <w:rsid w:val="009C700B"/>
    <w:rsid w:val="00A00205"/>
    <w:rsid w:val="00A042D1"/>
    <w:rsid w:val="00A31CD6"/>
    <w:rsid w:val="00A45937"/>
    <w:rsid w:val="00A46132"/>
    <w:rsid w:val="00A50CD5"/>
    <w:rsid w:val="00A535B2"/>
    <w:rsid w:val="00A75F0B"/>
    <w:rsid w:val="00AB733D"/>
    <w:rsid w:val="00B76F61"/>
    <w:rsid w:val="00BE29E3"/>
    <w:rsid w:val="00BE67FB"/>
    <w:rsid w:val="00C015A9"/>
    <w:rsid w:val="00D12171"/>
    <w:rsid w:val="00D24E0A"/>
    <w:rsid w:val="00D32D5E"/>
    <w:rsid w:val="00D37319"/>
    <w:rsid w:val="00D37355"/>
    <w:rsid w:val="00D42401"/>
    <w:rsid w:val="00DB01C2"/>
    <w:rsid w:val="00DB137A"/>
    <w:rsid w:val="00E11E37"/>
    <w:rsid w:val="00ED7226"/>
    <w:rsid w:val="00F32440"/>
    <w:rsid w:val="00F34A44"/>
    <w:rsid w:val="00F35553"/>
    <w:rsid w:val="00F36999"/>
    <w:rsid w:val="00F37718"/>
    <w:rsid w:val="00F62738"/>
    <w:rsid w:val="00FB57A0"/>
    <w:rsid w:val="05952404"/>
    <w:rsid w:val="071F1785"/>
    <w:rsid w:val="092D2F8B"/>
    <w:rsid w:val="0C6F22FE"/>
    <w:rsid w:val="0C954015"/>
    <w:rsid w:val="15FD529C"/>
    <w:rsid w:val="2285365E"/>
    <w:rsid w:val="29D56BB4"/>
    <w:rsid w:val="2BD44FDA"/>
    <w:rsid w:val="30B305AE"/>
    <w:rsid w:val="3D3071C8"/>
    <w:rsid w:val="3E905362"/>
    <w:rsid w:val="40CC31E5"/>
    <w:rsid w:val="429A6A15"/>
    <w:rsid w:val="435753AA"/>
    <w:rsid w:val="48536C1F"/>
    <w:rsid w:val="4E78539E"/>
    <w:rsid w:val="50883CEF"/>
    <w:rsid w:val="54385FC3"/>
    <w:rsid w:val="5C7C47F1"/>
    <w:rsid w:val="5CF87B61"/>
    <w:rsid w:val="61FF0B90"/>
    <w:rsid w:val="678245E8"/>
    <w:rsid w:val="72C132D3"/>
    <w:rsid w:val="7F4D298A"/>
    <w:rsid w:val="ACFB1A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eastAsia="宋体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f75f5598-81dd-42d5-8d77-4e181c34ca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843</Words>
  <Characters>895</Characters>
  <Lines>9</Lines>
  <Paragraphs>2</Paragraphs>
  <TotalTime>0</TotalTime>
  <ScaleCrop>false</ScaleCrop>
  <LinksUpToDate>false</LinksUpToDate>
  <CharactersWithSpaces>980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2019-05-11T10:40:00Z</dcterms:created>
  <dc:creator>huangxj</dc:creator>
  <cp:lastModifiedBy>疼你入骨</cp:lastModifiedBy>
  <cp:lastPrinted>2026-07-24T10:16:00Z</cp:lastPrinted>
  <dcterms:modified xsi:type="dcterms:W3CDTF">2026-07-28T03:08:11Z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19A8D2AB8AC40394040E636AF8DD3309</vt:lpwstr>
  </property>
  <property fmtid="{D5CDD505-2E9C-101B-9397-08002B2CF9AE}" pid="4" name="KSOTemplateDocerSaveRecord">
    <vt:lpwstr>eyJoZGlkIjoiMGZlNGI4MjYxYmI5ODQxMWFhYjAxZmI1NDY3MTMwYzkiLCJ1c2VySWQiOiIyNjMzNjcxNjUifQ==</vt:lpwstr>
  </property>
</Properties>
</file>